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916" w:type="dxa"/>
        <w:tblInd w:w="-176" w:type="dxa"/>
        <w:tblLayout w:type="fixed"/>
        <w:tblLook w:val="04A0"/>
      </w:tblPr>
      <w:tblGrid>
        <w:gridCol w:w="1526"/>
        <w:gridCol w:w="2977"/>
        <w:gridCol w:w="1842"/>
        <w:gridCol w:w="4571"/>
      </w:tblGrid>
      <w:tr w:rsidR="0004751E" w:rsidTr="00A9651A">
        <w:tc>
          <w:tcPr>
            <w:tcW w:w="1526" w:type="dxa"/>
          </w:tcPr>
          <w:p w:rsidR="0004751E" w:rsidRDefault="0004751E" w:rsidP="001C5916">
            <w:pPr>
              <w:ind w:left="-284"/>
              <w:jc w:val="right"/>
            </w:pPr>
            <w:r w:rsidRPr="0004751E">
              <w:drawing>
                <wp:inline distT="0" distB="0" distL="0" distR="0">
                  <wp:extent cx="866775" cy="892908"/>
                  <wp:effectExtent l="19050" t="0" r="9525" b="0"/>
                  <wp:docPr id="4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146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4751E" w:rsidRPr="0004751E" w:rsidRDefault="0004751E" w:rsidP="00A9651A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4751E" w:rsidRDefault="0004751E" w:rsidP="001C5916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COMUNE </w:t>
            </w:r>
            <w:proofErr w:type="spellStart"/>
            <w:r w:rsidRPr="0004751E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</w:p>
          <w:p w:rsidR="0004751E" w:rsidRPr="0004751E" w:rsidRDefault="001C5916" w:rsidP="001C5916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4751E" w:rsidRPr="0004751E">
              <w:rPr>
                <w:rFonts w:ascii="Times New Roman" w:hAnsi="Times New Roman" w:cs="Times New Roman"/>
                <w:b/>
                <w:sz w:val="24"/>
                <w:szCs w:val="24"/>
              </w:rPr>
              <w:t>COCQUIO TREVISAGO</w:t>
            </w:r>
          </w:p>
        </w:tc>
        <w:tc>
          <w:tcPr>
            <w:tcW w:w="1842" w:type="dxa"/>
          </w:tcPr>
          <w:p w:rsidR="0004751E" w:rsidRDefault="0004751E" w:rsidP="00A9651A">
            <w:pPr>
              <w:ind w:left="-284"/>
            </w:pPr>
          </w:p>
          <w:p w:rsidR="0004751E" w:rsidRDefault="0004751E" w:rsidP="00A9651A">
            <w:pPr>
              <w:ind w:left="-284"/>
            </w:pPr>
          </w:p>
          <w:p w:rsidR="0004751E" w:rsidRPr="0004751E" w:rsidRDefault="001C5916" w:rsidP="00A9651A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4751E" w:rsidRPr="0004751E">
              <w:rPr>
                <w:rFonts w:ascii="Times New Roman" w:hAnsi="Times New Roman" w:cs="Times New Roman"/>
              </w:rPr>
              <w:t>Marca da bollo</w:t>
            </w:r>
          </w:p>
          <w:p w:rsidR="0004751E" w:rsidRDefault="001C5916" w:rsidP="00A9651A">
            <w:pPr>
              <w:ind w:left="-284"/>
              <w:jc w:val="center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4751E" w:rsidRPr="0004751E">
              <w:rPr>
                <w:rFonts w:ascii="Times New Roman" w:hAnsi="Times New Roman" w:cs="Times New Roman"/>
              </w:rPr>
              <w:t>da €  16</w:t>
            </w:r>
          </w:p>
        </w:tc>
        <w:tc>
          <w:tcPr>
            <w:tcW w:w="4571" w:type="dxa"/>
          </w:tcPr>
          <w:p w:rsidR="0004751E" w:rsidRDefault="0004751E" w:rsidP="00A9651A">
            <w:pPr>
              <w:ind w:left="-284"/>
              <w:rPr>
                <w:rFonts w:ascii="Times New Roman" w:hAnsi="Times New Roman" w:cs="Times New Roman"/>
              </w:rPr>
            </w:pPr>
          </w:p>
          <w:p w:rsidR="0004751E" w:rsidRDefault="001C5916" w:rsidP="00A9651A">
            <w:pPr>
              <w:ind w:lef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="0004751E">
              <w:rPr>
                <w:rFonts w:ascii="Times New Roman" w:hAnsi="Times New Roman" w:cs="Times New Roman"/>
              </w:rPr>
              <w:t>Cocquio</w:t>
            </w:r>
            <w:proofErr w:type="spellEnd"/>
            <w:r w:rsidR="0004751E">
              <w:rPr>
                <w:rFonts w:ascii="Times New Roman" w:hAnsi="Times New Roman" w:cs="Times New Roman"/>
              </w:rPr>
              <w:t xml:space="preserve"> T. ____/___/______</w:t>
            </w:r>
          </w:p>
          <w:p w:rsidR="0004751E" w:rsidRDefault="0004751E" w:rsidP="00A9651A">
            <w:pPr>
              <w:ind w:left="-284"/>
              <w:rPr>
                <w:rFonts w:ascii="Times New Roman" w:hAnsi="Times New Roman" w:cs="Times New Roman"/>
              </w:rPr>
            </w:pPr>
          </w:p>
          <w:p w:rsidR="0004751E" w:rsidRPr="0004751E" w:rsidRDefault="0004751E" w:rsidP="00A9651A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 w:rsidRPr="0004751E">
              <w:rPr>
                <w:rFonts w:ascii="Times New Roman" w:hAnsi="Times New Roman" w:cs="Times New Roman"/>
                <w:b/>
              </w:rPr>
              <w:t>Al sig. Sindaco del</w:t>
            </w:r>
          </w:p>
          <w:p w:rsidR="0004751E" w:rsidRPr="0004751E" w:rsidRDefault="0004751E" w:rsidP="00A9651A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04751E">
              <w:rPr>
                <w:rFonts w:ascii="Times New Roman" w:hAnsi="Times New Roman" w:cs="Times New Roman"/>
                <w:b/>
              </w:rPr>
              <w:t xml:space="preserve">Comune di </w:t>
            </w:r>
            <w:proofErr w:type="spellStart"/>
            <w:r w:rsidRPr="0004751E">
              <w:rPr>
                <w:rFonts w:ascii="Times New Roman" w:hAnsi="Times New Roman" w:cs="Times New Roman"/>
                <w:b/>
              </w:rPr>
              <w:t>Cocquio</w:t>
            </w:r>
            <w:proofErr w:type="spellEnd"/>
            <w:r w:rsidRPr="000475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51E">
              <w:rPr>
                <w:rFonts w:ascii="Times New Roman" w:hAnsi="Times New Roman" w:cs="Times New Roman"/>
                <w:b/>
              </w:rPr>
              <w:t>Trevisago</w:t>
            </w:r>
            <w:proofErr w:type="spellEnd"/>
          </w:p>
        </w:tc>
      </w:tr>
    </w:tbl>
    <w:p w:rsidR="00BF31C4" w:rsidRDefault="00BF31C4" w:rsidP="00A9651A">
      <w:pPr>
        <w:ind w:left="-284"/>
      </w:pPr>
    </w:p>
    <w:p w:rsidR="0004751E" w:rsidRDefault="0004751E" w:rsidP="00A9651A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1E">
        <w:rPr>
          <w:rFonts w:ascii="Times New Roman" w:hAnsi="Times New Roman" w:cs="Times New Roman"/>
          <w:b/>
          <w:sz w:val="24"/>
          <w:szCs w:val="24"/>
          <w:highlight w:val="cyan"/>
        </w:rPr>
        <w:t>AUTODICHIARAZIONE PER CENSIMENTO E REGOLARIZZAZIONE DEI PASSI CARRAI</w:t>
      </w:r>
    </w:p>
    <w:p w:rsidR="0004751E" w:rsidRDefault="001C5916" w:rsidP="00A9651A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1" style="position:absolute;left:0;text-align:left;margin-left:57.3pt;margin-top:14.05pt;width:174pt;height:19.15pt;z-index:251658240"/>
        </w:pict>
      </w:r>
      <w:r w:rsidR="00FB2884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2" style="position:absolute;left:0;text-align:left;margin-left:293.55pt;margin-top:14.05pt;width:233.25pt;height:19.15pt;z-index:251659264"/>
        </w:pict>
      </w:r>
    </w:p>
    <w:p w:rsidR="0004751E" w:rsidRPr="00F35A67" w:rsidRDefault="001C5916" w:rsidP="00A9651A">
      <w:pPr>
        <w:spacing w:after="120"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A6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34" style="position:absolute;left:0;text-align:left;margin-left:258.3pt;margin-top:27.2pt;width:41.25pt;height:18pt;z-index:251661312"/>
        </w:pict>
      </w:r>
      <w:r w:rsidRPr="00F35A6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33" style="position:absolute;left:0;text-align:left;margin-left:49.05pt;margin-top:27.2pt;width:169.5pt;height:18pt;z-index:251660288"/>
        </w:pict>
      </w:r>
      <w:r w:rsidR="00E94264" w:rsidRPr="00F35A6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35" style="position:absolute;left:0;text-align:left;margin-left:326.55pt;margin-top:27.2pt;width:200.25pt;height:18pt;z-index:251662336"/>
        </w:pict>
      </w:r>
      <w:r w:rsidR="00F35A67" w:rsidRPr="00F35A67">
        <w:rPr>
          <w:rFonts w:ascii="Times New Roman" w:hAnsi="Times New Roman" w:cs="Times New Roman"/>
          <w:b/>
          <w:sz w:val="24"/>
          <w:szCs w:val="24"/>
        </w:rPr>
        <w:t xml:space="preserve">Il sottoscritto                                                           </w:t>
      </w:r>
      <w:r w:rsidR="00FB28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5A67" w:rsidRPr="00F35A67">
        <w:rPr>
          <w:rFonts w:ascii="Times New Roman" w:hAnsi="Times New Roman" w:cs="Times New Roman"/>
          <w:b/>
          <w:sz w:val="24"/>
          <w:szCs w:val="24"/>
        </w:rPr>
        <w:t xml:space="preserve">residente a </w:t>
      </w:r>
    </w:p>
    <w:p w:rsidR="00F35A67" w:rsidRDefault="00F35A67" w:rsidP="00A9651A">
      <w:pPr>
        <w:spacing w:after="120"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36" style="position:absolute;left:0;text-align:left;margin-left:57.3pt;margin-top:25.3pt;width:177.75pt;height:18.75pt;z-index:251663360"/>
        </w:pict>
      </w:r>
      <w:r w:rsidRPr="00F35A67">
        <w:rPr>
          <w:rFonts w:ascii="Times New Roman" w:hAnsi="Times New Roman" w:cs="Times New Roman"/>
          <w:b/>
          <w:sz w:val="24"/>
          <w:szCs w:val="24"/>
        </w:rPr>
        <w:t xml:space="preserve">in via </w:t>
      </w:r>
      <w:proofErr w:type="spellStart"/>
      <w:r w:rsidRPr="00F35A67">
        <w:rPr>
          <w:rFonts w:ascii="Times New Roman" w:hAnsi="Times New Roman" w:cs="Times New Roman"/>
          <w:b/>
          <w:sz w:val="24"/>
          <w:szCs w:val="24"/>
        </w:rPr>
        <w:t>p.zza</w:t>
      </w:r>
      <w:proofErr w:type="spellEnd"/>
      <w:r w:rsidRPr="00F35A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FB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A67">
        <w:rPr>
          <w:rFonts w:ascii="Times New Roman" w:hAnsi="Times New Roman" w:cs="Times New Roman"/>
          <w:b/>
          <w:sz w:val="24"/>
          <w:szCs w:val="24"/>
        </w:rPr>
        <w:t xml:space="preserve">n. </w:t>
      </w:r>
      <w:proofErr w:type="spellStart"/>
      <w:r w:rsidRPr="00F35A67">
        <w:rPr>
          <w:rFonts w:ascii="Times New Roman" w:hAnsi="Times New Roman" w:cs="Times New Roman"/>
          <w:b/>
          <w:sz w:val="24"/>
          <w:szCs w:val="24"/>
        </w:rPr>
        <w:t>civ</w:t>
      </w:r>
      <w:proofErr w:type="spellEnd"/>
      <w:r w:rsidRPr="00F35A6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B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A67">
        <w:rPr>
          <w:rFonts w:ascii="Times New Roman" w:hAnsi="Times New Roman" w:cs="Times New Roman"/>
          <w:b/>
          <w:sz w:val="24"/>
          <w:szCs w:val="24"/>
        </w:rPr>
        <w:t xml:space="preserve">tel. </w:t>
      </w:r>
    </w:p>
    <w:p w:rsidR="00F35A67" w:rsidRDefault="001C5916" w:rsidP="00A9651A">
      <w:pPr>
        <w:spacing w:after="120"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37" style="position:absolute;left:0;text-align:left;margin-left:34.8pt;margin-top:29.4pt;width:207pt;height:18.75pt;z-index:251664384"/>
        </w:pict>
      </w:r>
      <w:r w:rsidR="00E94264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38" style="position:absolute;left:0;text-align:left;margin-left:293.55pt;margin-top:29.4pt;width:33pt;height:18.75pt;z-index:251665408"/>
        </w:pict>
      </w:r>
      <w:r w:rsidR="00F35A67">
        <w:rPr>
          <w:rFonts w:ascii="Times New Roman" w:hAnsi="Times New Roman" w:cs="Times New Roman"/>
          <w:b/>
          <w:sz w:val="24"/>
          <w:szCs w:val="24"/>
        </w:rPr>
        <w:t>in qualità di</w:t>
      </w:r>
      <w:r w:rsidR="00824513" w:rsidRPr="00824513">
        <w:rPr>
          <w:rFonts w:ascii="Times New Roman" w:hAnsi="Times New Roman" w:cs="Times New Roman"/>
          <w:b/>
          <w:sz w:val="12"/>
          <w:szCs w:val="12"/>
        </w:rPr>
        <w:t>(1)</w:t>
      </w:r>
      <w:r w:rsidR="00F35A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5A67">
        <w:rPr>
          <w:rFonts w:ascii="Times New Roman" w:hAnsi="Times New Roman" w:cs="Times New Roman"/>
          <w:b/>
          <w:sz w:val="24"/>
          <w:szCs w:val="24"/>
        </w:rPr>
        <w:tab/>
      </w:r>
      <w:r w:rsidR="00F35A67">
        <w:rPr>
          <w:rFonts w:ascii="Times New Roman" w:hAnsi="Times New Roman" w:cs="Times New Roman"/>
          <w:b/>
          <w:sz w:val="24"/>
          <w:szCs w:val="24"/>
        </w:rPr>
        <w:tab/>
      </w:r>
      <w:r w:rsidR="00F35A67">
        <w:rPr>
          <w:rFonts w:ascii="Times New Roman" w:hAnsi="Times New Roman" w:cs="Times New Roman"/>
          <w:b/>
          <w:sz w:val="24"/>
          <w:szCs w:val="24"/>
        </w:rPr>
        <w:tab/>
      </w:r>
      <w:r w:rsidR="00F35A67">
        <w:rPr>
          <w:rFonts w:ascii="Times New Roman" w:hAnsi="Times New Roman" w:cs="Times New Roman"/>
          <w:b/>
          <w:sz w:val="24"/>
          <w:szCs w:val="24"/>
        </w:rPr>
        <w:tab/>
      </w:r>
      <w:r w:rsidR="00F35A67">
        <w:rPr>
          <w:rFonts w:ascii="Times New Roman" w:hAnsi="Times New Roman" w:cs="Times New Roman"/>
          <w:b/>
          <w:sz w:val="24"/>
          <w:szCs w:val="24"/>
        </w:rPr>
        <w:tab/>
        <w:t xml:space="preserve">         del/degli/ immobile/i esistente in </w:t>
      </w:r>
      <w:proofErr w:type="spellStart"/>
      <w:r w:rsidR="00F35A67">
        <w:rPr>
          <w:rFonts w:ascii="Times New Roman" w:hAnsi="Times New Roman" w:cs="Times New Roman"/>
          <w:b/>
          <w:sz w:val="24"/>
          <w:szCs w:val="24"/>
        </w:rPr>
        <w:t>Cocquio</w:t>
      </w:r>
      <w:proofErr w:type="spellEnd"/>
      <w:r w:rsidR="00F35A67">
        <w:rPr>
          <w:rFonts w:ascii="Times New Roman" w:hAnsi="Times New Roman" w:cs="Times New Roman"/>
          <w:b/>
          <w:sz w:val="24"/>
          <w:szCs w:val="24"/>
        </w:rPr>
        <w:t xml:space="preserve"> T. nella/e</w:t>
      </w:r>
    </w:p>
    <w:p w:rsidR="00E94264" w:rsidRDefault="001C5916" w:rsidP="00A9651A">
      <w:pPr>
        <w:spacing w:after="120"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39" style="position:absolute;left:0;text-align:left;margin-left:34.8pt;margin-top:27.65pt;width:207pt;height:18.75pt;z-index:251666432"/>
        </w:pict>
      </w:r>
      <w:r w:rsidR="00E94264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41" style="position:absolute;left:0;text-align:left;margin-left:293.55pt;margin-top:27.65pt;width:33pt;height:18.75pt;z-index:251668480"/>
        </w:pict>
      </w:r>
      <w:r w:rsidR="00E94264">
        <w:rPr>
          <w:rFonts w:ascii="Times New Roman" w:hAnsi="Times New Roman" w:cs="Times New Roman"/>
          <w:b/>
          <w:sz w:val="24"/>
          <w:szCs w:val="24"/>
        </w:rPr>
        <w:t>via/</w:t>
      </w:r>
      <w:proofErr w:type="spellStart"/>
      <w:r w:rsidR="00E94264">
        <w:rPr>
          <w:rFonts w:ascii="Times New Roman" w:hAnsi="Times New Roman" w:cs="Times New Roman"/>
          <w:b/>
          <w:sz w:val="24"/>
          <w:szCs w:val="24"/>
        </w:rPr>
        <w:t>p.zza</w:t>
      </w:r>
      <w:proofErr w:type="spellEnd"/>
      <w:r w:rsidR="00E94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264">
        <w:rPr>
          <w:rFonts w:ascii="Times New Roman" w:hAnsi="Times New Roman" w:cs="Times New Roman"/>
          <w:b/>
          <w:sz w:val="24"/>
          <w:szCs w:val="24"/>
        </w:rPr>
        <w:tab/>
      </w:r>
      <w:r w:rsidR="00E94264">
        <w:rPr>
          <w:rFonts w:ascii="Times New Roman" w:hAnsi="Times New Roman" w:cs="Times New Roman"/>
          <w:b/>
          <w:sz w:val="24"/>
          <w:szCs w:val="24"/>
        </w:rPr>
        <w:tab/>
      </w:r>
      <w:r w:rsidR="00E94264">
        <w:rPr>
          <w:rFonts w:ascii="Times New Roman" w:hAnsi="Times New Roman" w:cs="Times New Roman"/>
          <w:b/>
          <w:sz w:val="24"/>
          <w:szCs w:val="24"/>
        </w:rPr>
        <w:tab/>
      </w:r>
      <w:r w:rsidR="00E94264">
        <w:rPr>
          <w:rFonts w:ascii="Times New Roman" w:hAnsi="Times New Roman" w:cs="Times New Roman"/>
          <w:b/>
          <w:sz w:val="24"/>
          <w:szCs w:val="24"/>
        </w:rPr>
        <w:tab/>
      </w:r>
      <w:r w:rsidR="00E94264">
        <w:rPr>
          <w:rFonts w:ascii="Times New Roman" w:hAnsi="Times New Roman" w:cs="Times New Roman"/>
          <w:b/>
          <w:sz w:val="24"/>
          <w:szCs w:val="24"/>
        </w:rPr>
        <w:tab/>
      </w:r>
      <w:r w:rsidR="00E94264">
        <w:rPr>
          <w:rFonts w:ascii="Times New Roman" w:hAnsi="Times New Roman" w:cs="Times New Roman"/>
          <w:b/>
          <w:sz w:val="24"/>
          <w:szCs w:val="24"/>
        </w:rPr>
        <w:tab/>
      </w:r>
      <w:r w:rsidR="00E94264">
        <w:rPr>
          <w:rFonts w:ascii="Times New Roman" w:hAnsi="Times New Roman" w:cs="Times New Roman"/>
          <w:b/>
          <w:sz w:val="24"/>
          <w:szCs w:val="24"/>
        </w:rPr>
        <w:tab/>
        <w:t xml:space="preserve">n. civico </w:t>
      </w:r>
    </w:p>
    <w:p w:rsidR="00E94264" w:rsidRDefault="001C5916" w:rsidP="00A9651A">
      <w:pPr>
        <w:spacing w:after="120"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40" style="position:absolute;left:0;text-align:left;margin-left:34.8pt;margin-top:26.3pt;width:207pt;height:20.25pt;z-index:251667456"/>
        </w:pict>
      </w:r>
      <w:r w:rsidR="00E94264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42" style="position:absolute;left:0;text-align:left;margin-left:293.55pt;margin-top:26.3pt;width:33pt;height:20.25pt;z-index:251669504"/>
        </w:pict>
      </w:r>
      <w:r w:rsidR="00E94264">
        <w:rPr>
          <w:rFonts w:ascii="Times New Roman" w:hAnsi="Times New Roman" w:cs="Times New Roman"/>
          <w:b/>
          <w:sz w:val="24"/>
          <w:szCs w:val="24"/>
        </w:rPr>
        <w:t>via/</w:t>
      </w:r>
      <w:proofErr w:type="spellStart"/>
      <w:r w:rsidR="00E94264">
        <w:rPr>
          <w:rFonts w:ascii="Times New Roman" w:hAnsi="Times New Roman" w:cs="Times New Roman"/>
          <w:b/>
          <w:sz w:val="24"/>
          <w:szCs w:val="24"/>
        </w:rPr>
        <w:t>p.zza</w:t>
      </w:r>
      <w:proofErr w:type="spellEnd"/>
      <w:r w:rsidR="00E942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4264">
        <w:rPr>
          <w:rFonts w:ascii="Times New Roman" w:hAnsi="Times New Roman" w:cs="Times New Roman"/>
          <w:b/>
          <w:sz w:val="24"/>
          <w:szCs w:val="24"/>
        </w:rPr>
        <w:t xml:space="preserve">n. civico </w:t>
      </w:r>
    </w:p>
    <w:p w:rsidR="00E94264" w:rsidRDefault="00E94264" w:rsidP="00A9651A">
      <w:pPr>
        <w:spacing w:after="120"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p.zza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n. civico </w:t>
      </w:r>
    </w:p>
    <w:p w:rsidR="00E94264" w:rsidRDefault="00E94264" w:rsidP="00A9651A">
      <w:pPr>
        <w:spacing w:after="120" w:line="48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w:pict>
          <v:rect id="_x0000_s1043" style="position:absolute;left:0;text-align:left;margin-left:138.3pt;margin-top:27.35pt;width:33.75pt;height:18pt;z-index:251670528"/>
        </w:pict>
      </w:r>
      <w:r w:rsidRPr="00E94264">
        <w:rPr>
          <w:rFonts w:ascii="Times New Roman" w:hAnsi="Times New Roman" w:cs="Times New Roman"/>
          <w:b/>
          <w:sz w:val="24"/>
          <w:szCs w:val="24"/>
          <w:u w:val="single"/>
        </w:rPr>
        <w:t>DICHIARA</w:t>
      </w:r>
    </w:p>
    <w:p w:rsidR="00E94264" w:rsidRDefault="00E94264" w:rsidP="00A9651A">
      <w:pPr>
        <w:spacing w:after="12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7" style="position:absolute;left:0;text-align:left;margin-left:496.8pt;margin-top:26.75pt;width:30pt;height:19.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6" style="position:absolute;left:0;text-align:left;margin-left:390.3pt;margin-top:26.75pt;width:36.75pt;height:19.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5" style="position:absolute;left:0;text-align:left;margin-left:182.55pt;margin-top:26.75pt;width:158.25pt;height:19.5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4" style="position:absolute;left:0;text-align:left;margin-left:28.05pt;margin-top:26.75pt;width:25.5pt;height:19.5pt;z-index:251671552"/>
        </w:pict>
      </w:r>
      <w:r>
        <w:rPr>
          <w:rFonts w:ascii="Times New Roman" w:hAnsi="Times New Roman" w:cs="Times New Roman"/>
          <w:sz w:val="24"/>
          <w:szCs w:val="24"/>
        </w:rPr>
        <w:t>con la presente l’esistenza di n.              passi carrai al servizio di tale/i proprietà cosi distinta/e</w:t>
      </w:r>
    </w:p>
    <w:p w:rsidR="00E94264" w:rsidRPr="00E94264" w:rsidRDefault="00E94264" w:rsidP="00A9651A">
      <w:pPr>
        <w:pStyle w:val="Paragrafoelenco"/>
        <w:numPr>
          <w:ilvl w:val="0"/>
          <w:numId w:val="1"/>
        </w:numPr>
        <w:spacing w:after="12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passo carraio in via/</w:t>
      </w:r>
      <w:proofErr w:type="spellStart"/>
      <w:r>
        <w:rPr>
          <w:rFonts w:ascii="Times New Roman" w:hAnsi="Times New Roman" w:cs="Times New Roman"/>
          <w:sz w:val="24"/>
          <w:szCs w:val="24"/>
        </w:rPr>
        <w:t>p.zza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n. civico               larghezza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4264" w:rsidRPr="00470D7F" w:rsidRDefault="00470D7F" w:rsidP="00282F74">
      <w:pPr>
        <w:pStyle w:val="Paragrafoelenco"/>
        <w:numPr>
          <w:ilvl w:val="0"/>
          <w:numId w:val="6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manufatto </w:t>
      </w:r>
      <w:r w:rsidRPr="00470D7F">
        <w:rPr>
          <w:rFonts w:ascii="Times New Roman" w:hAnsi="Times New Roman" w:cs="Times New Roman"/>
          <w:sz w:val="12"/>
          <w:szCs w:val="12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no     - a raso</w:t>
      </w:r>
      <w:r w:rsidR="00585C33" w:rsidRPr="00585C33">
        <w:rPr>
          <w:rFonts w:ascii="Times New Roman" w:hAnsi="Times New Roman" w:cs="Times New Roman"/>
          <w:sz w:val="12"/>
          <w:szCs w:val="12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no  (selezionare la casella interessata)</w:t>
      </w:r>
    </w:p>
    <w:p w:rsidR="00470D7F" w:rsidRDefault="00470D7F" w:rsidP="00A9651A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53" style="position:absolute;left:0;text-align:left;margin-left:496.8pt;margin-top:9.8pt;width:30pt;height:21.75pt;z-index:25167872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52" style="position:absolute;left:0;text-align:left;margin-left:390.3pt;margin-top:9.8pt;width:36.75pt;height:21.75pt;z-index:25167769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51" style="position:absolute;left:0;text-align:left;margin-left:182.55pt;margin-top:9.8pt;width:158.25pt;height:21.75pt;z-index:25167667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50" style="position:absolute;left:0;text-align:left;margin-left:28.05pt;margin-top:9.8pt;width:25.5pt;height:21.75pt;z-index:251675648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70D7F" w:rsidRPr="00470D7F" w:rsidRDefault="00470D7F" w:rsidP="00A9651A">
      <w:pPr>
        <w:pStyle w:val="Paragrafoelenco"/>
        <w:numPr>
          <w:ilvl w:val="0"/>
          <w:numId w:val="1"/>
        </w:numPr>
        <w:spacing w:after="12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               passo carraio in via/</w:t>
      </w:r>
      <w:proofErr w:type="spellStart"/>
      <w:r>
        <w:rPr>
          <w:rFonts w:ascii="Times New Roman" w:hAnsi="Times New Roman" w:cs="Times New Roman"/>
          <w:sz w:val="24"/>
          <w:szCs w:val="24"/>
        </w:rPr>
        <w:t>p.zza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n. civico               larghezza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0D7F" w:rsidRPr="00470D7F" w:rsidRDefault="00470D7F" w:rsidP="00282F74">
      <w:pPr>
        <w:pStyle w:val="Paragrafoelenco"/>
        <w:numPr>
          <w:ilvl w:val="0"/>
          <w:numId w:val="6"/>
        </w:numPr>
        <w:tabs>
          <w:tab w:val="left" w:pos="709"/>
        </w:tabs>
        <w:spacing w:after="12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manufatto </w:t>
      </w:r>
      <w:r w:rsidRPr="00470D7F">
        <w:rPr>
          <w:rFonts w:ascii="Times New Roman" w:hAnsi="Times New Roman" w:cs="Times New Roman"/>
          <w:sz w:val="12"/>
          <w:szCs w:val="12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no     - a raso</w:t>
      </w:r>
      <w:r w:rsidR="00585C33" w:rsidRPr="00585C33">
        <w:rPr>
          <w:rFonts w:ascii="Times New Roman" w:hAnsi="Times New Roman" w:cs="Times New Roman"/>
          <w:sz w:val="12"/>
          <w:szCs w:val="12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no  (selezionare la casella interessata)</w:t>
      </w:r>
    </w:p>
    <w:p w:rsidR="00470D7F" w:rsidRDefault="00E450B6" w:rsidP="00A9651A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57" style="position:absolute;left:0;text-align:left;margin-left:496.8pt;margin-top:11.15pt;width:30pt;height:20.25pt;z-index:25168281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56" style="position:absolute;left:0;text-align:left;margin-left:390.3pt;margin-top:7.4pt;width:36.75pt;height:24pt;z-index:25168179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55" style="position:absolute;left:0;text-align:left;margin-left:182.55pt;margin-top:7.4pt;width:158.25pt;height:24pt;z-index:25168076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54" style="position:absolute;left:0;text-align:left;margin-left:28.05pt;margin-top:7.4pt;width:25.5pt;height:24pt;z-index:251679744"/>
        </w:pict>
      </w:r>
    </w:p>
    <w:p w:rsidR="00470D7F" w:rsidRPr="00470D7F" w:rsidRDefault="00470D7F" w:rsidP="00A9651A">
      <w:pPr>
        <w:pStyle w:val="Paragrafoelenco"/>
        <w:numPr>
          <w:ilvl w:val="0"/>
          <w:numId w:val="1"/>
        </w:numPr>
        <w:spacing w:after="12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    </w:t>
      </w:r>
      <w:r w:rsidR="00E450B6">
        <w:rPr>
          <w:rFonts w:ascii="Times New Roman" w:hAnsi="Times New Roman" w:cs="Times New Roman"/>
          <w:sz w:val="24"/>
          <w:szCs w:val="24"/>
        </w:rPr>
        <w:t xml:space="preserve">           passo carraio in via/</w:t>
      </w:r>
      <w:proofErr w:type="spellStart"/>
      <w:r w:rsidR="00E450B6">
        <w:rPr>
          <w:rFonts w:ascii="Times New Roman" w:hAnsi="Times New Roman" w:cs="Times New Roman"/>
          <w:sz w:val="24"/>
          <w:szCs w:val="24"/>
        </w:rPr>
        <w:t>p.zza</w:t>
      </w:r>
      <w:proofErr w:type="spellEnd"/>
      <w:r w:rsidR="00E450B6">
        <w:rPr>
          <w:rFonts w:ascii="Times New Roman" w:hAnsi="Times New Roman" w:cs="Times New Roman"/>
          <w:sz w:val="24"/>
          <w:szCs w:val="24"/>
        </w:rPr>
        <w:t xml:space="preserve"> </w:t>
      </w:r>
      <w:r w:rsidR="00E450B6">
        <w:rPr>
          <w:rFonts w:ascii="Times New Roman" w:hAnsi="Times New Roman" w:cs="Times New Roman"/>
          <w:sz w:val="24"/>
          <w:szCs w:val="24"/>
        </w:rPr>
        <w:tab/>
      </w:r>
      <w:r w:rsidR="00E450B6">
        <w:rPr>
          <w:rFonts w:ascii="Times New Roman" w:hAnsi="Times New Roman" w:cs="Times New Roman"/>
          <w:sz w:val="24"/>
          <w:szCs w:val="24"/>
        </w:rPr>
        <w:tab/>
      </w:r>
      <w:r w:rsidR="00E450B6">
        <w:rPr>
          <w:rFonts w:ascii="Times New Roman" w:hAnsi="Times New Roman" w:cs="Times New Roman"/>
          <w:sz w:val="24"/>
          <w:szCs w:val="24"/>
        </w:rPr>
        <w:tab/>
      </w:r>
      <w:r w:rsidR="00E450B6">
        <w:rPr>
          <w:rFonts w:ascii="Times New Roman" w:hAnsi="Times New Roman" w:cs="Times New Roman"/>
          <w:sz w:val="24"/>
          <w:szCs w:val="24"/>
        </w:rPr>
        <w:tab/>
        <w:t xml:space="preserve">         n. civico               larghezza </w:t>
      </w:r>
      <w:proofErr w:type="spellStart"/>
      <w:r w:rsidR="00E450B6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E450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4513" w:rsidRPr="00470D7F" w:rsidRDefault="00824513" w:rsidP="00282F74">
      <w:pPr>
        <w:pStyle w:val="Paragrafoelenco"/>
        <w:numPr>
          <w:ilvl w:val="0"/>
          <w:numId w:val="6"/>
        </w:numPr>
        <w:spacing w:after="120" w:line="240" w:lineRule="auto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manufatto </w:t>
      </w:r>
      <w:r w:rsidRPr="00470D7F">
        <w:rPr>
          <w:rFonts w:ascii="Times New Roman" w:hAnsi="Times New Roman" w:cs="Times New Roman"/>
          <w:sz w:val="12"/>
          <w:szCs w:val="12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no     - a raso</w:t>
      </w:r>
      <w:r w:rsidR="00585C33" w:rsidRPr="00585C33">
        <w:rPr>
          <w:rFonts w:ascii="Times New Roman" w:hAnsi="Times New Roman" w:cs="Times New Roman"/>
          <w:sz w:val="12"/>
          <w:szCs w:val="12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no  (selezionare la casella interessata)</w:t>
      </w:r>
    </w:p>
    <w:p w:rsidR="00470D7F" w:rsidRDefault="00470D7F" w:rsidP="00A9651A">
      <w:pPr>
        <w:pStyle w:val="Paragrafoelenco"/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0B6" w:rsidRDefault="00E450B6" w:rsidP="00A9651A">
      <w:pPr>
        <w:pStyle w:val="Paragrafoelenco"/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0B6">
        <w:rPr>
          <w:rFonts w:ascii="Times New Roman" w:hAnsi="Times New Roman" w:cs="Times New Roman"/>
          <w:b/>
          <w:sz w:val="24"/>
          <w:szCs w:val="24"/>
          <w:u w:val="single"/>
        </w:rPr>
        <w:t>CHIEDE</w:t>
      </w:r>
    </w:p>
    <w:p w:rsidR="00E450B6" w:rsidRDefault="00E450B6" w:rsidP="00A9651A">
      <w:pPr>
        <w:pStyle w:val="Paragrafoelenco"/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0B6" w:rsidRPr="00F61C55" w:rsidRDefault="00E450B6" w:rsidP="00A9651A">
      <w:pPr>
        <w:pStyle w:val="Paragrafoelenco"/>
        <w:numPr>
          <w:ilvl w:val="0"/>
          <w:numId w:val="4"/>
        </w:numPr>
        <w:spacing w:after="12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F61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55">
        <w:rPr>
          <w:rFonts w:ascii="Times New Roman" w:hAnsi="Times New Roman" w:cs="Times New Roman"/>
          <w:sz w:val="24"/>
          <w:szCs w:val="24"/>
        </w:rPr>
        <w:t>di essere autorizzato ad installare sul/sugli accessi precedentemente elencati di cui al/ai numero/i 1) 2) 3) precedenti, il/i segnale/i di cui all’art. 120 fig. 78 del Regolamento di esecuzione del C.d.S.</w:t>
      </w:r>
    </w:p>
    <w:p w:rsidR="00F61C55" w:rsidRDefault="00F61C55" w:rsidP="00A9651A">
      <w:pPr>
        <w:pStyle w:val="Paragrafoelenco"/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55" w:rsidRPr="00824513" w:rsidRDefault="00F61C55" w:rsidP="00A9651A">
      <w:pPr>
        <w:pStyle w:val="Paragrafoelenco"/>
        <w:numPr>
          <w:ilvl w:val="0"/>
          <w:numId w:val="4"/>
        </w:numPr>
        <w:spacing w:after="12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C55">
        <w:rPr>
          <w:rFonts w:ascii="Times New Roman" w:hAnsi="Times New Roman" w:cs="Times New Roman"/>
          <w:sz w:val="24"/>
          <w:szCs w:val="24"/>
        </w:rPr>
        <w:t>inoltre,</w:t>
      </w:r>
      <w:r>
        <w:rPr>
          <w:rFonts w:ascii="Times New Roman" w:hAnsi="Times New Roman" w:cs="Times New Roman"/>
          <w:sz w:val="24"/>
          <w:szCs w:val="24"/>
        </w:rPr>
        <w:t xml:space="preserve"> non risultando alcun titolo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autorizzativo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513">
        <w:rPr>
          <w:rFonts w:ascii="Times New Roman" w:hAnsi="Times New Roman" w:cs="Times New Roman"/>
          <w:sz w:val="24"/>
          <w:szCs w:val="24"/>
        </w:rPr>
        <w:t>per la r</w:t>
      </w:r>
      <w:r>
        <w:rPr>
          <w:rFonts w:ascii="Times New Roman" w:hAnsi="Times New Roman" w:cs="Times New Roman"/>
          <w:sz w:val="24"/>
          <w:szCs w:val="24"/>
        </w:rPr>
        <w:t>eali</w:t>
      </w:r>
      <w:r w:rsidR="00824513">
        <w:rPr>
          <w:rFonts w:ascii="Times New Roman" w:hAnsi="Times New Roman" w:cs="Times New Roman"/>
          <w:sz w:val="24"/>
          <w:szCs w:val="24"/>
        </w:rPr>
        <w:t>zzazione del/i passi carrai esistenti di cui al/ai numeri 1) 2) 3) precedenti, di ottenere il rilascio di autorizzazione in sanatoria.</w:t>
      </w:r>
    </w:p>
    <w:p w:rsidR="00824513" w:rsidRDefault="00824513" w:rsidP="00A9651A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</w:t>
      </w:r>
    </w:p>
    <w:p w:rsidR="00824513" w:rsidRDefault="00824513" w:rsidP="00A9651A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24513" w:rsidRDefault="00824513" w:rsidP="00A9651A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richiedente</w:t>
      </w:r>
    </w:p>
    <w:p w:rsidR="00824513" w:rsidRDefault="00824513" w:rsidP="00A9651A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</w:t>
      </w:r>
    </w:p>
    <w:p w:rsidR="00824513" w:rsidRPr="00060D0E" w:rsidRDefault="00824513" w:rsidP="00A9651A">
      <w:pPr>
        <w:pStyle w:val="Paragrafoelenco"/>
        <w:numPr>
          <w:ilvl w:val="0"/>
          <w:numId w:val="5"/>
        </w:numPr>
        <w:spacing w:after="120" w:line="240" w:lineRule="auto"/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060D0E">
        <w:rPr>
          <w:rFonts w:ascii="Times New Roman" w:hAnsi="Times New Roman" w:cs="Times New Roman"/>
          <w:sz w:val="16"/>
          <w:szCs w:val="16"/>
        </w:rPr>
        <w:t xml:space="preserve"> proprietario, amministratore, legale rappresentante</w:t>
      </w:r>
    </w:p>
    <w:p w:rsidR="00824513" w:rsidRPr="00060D0E" w:rsidRDefault="00060D0E" w:rsidP="00A9651A">
      <w:pPr>
        <w:pStyle w:val="Paragrafoelenco"/>
        <w:numPr>
          <w:ilvl w:val="0"/>
          <w:numId w:val="5"/>
        </w:numPr>
        <w:spacing w:after="120" w:line="240" w:lineRule="auto"/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060D0E">
        <w:rPr>
          <w:rFonts w:ascii="Times New Roman" w:hAnsi="Times New Roman" w:cs="Times New Roman"/>
          <w:sz w:val="16"/>
          <w:szCs w:val="16"/>
        </w:rPr>
        <w:t xml:space="preserve"> </w:t>
      </w:r>
      <w:r w:rsidR="00824513" w:rsidRPr="00060D0E">
        <w:rPr>
          <w:rFonts w:ascii="Times New Roman" w:hAnsi="Times New Roman" w:cs="Times New Roman"/>
          <w:sz w:val="16"/>
          <w:szCs w:val="16"/>
        </w:rPr>
        <w:t>con presenza di manufatto: marciapiede, scivolo, fosso di scolo, aiuola, ribasso, ecc.</w:t>
      </w:r>
    </w:p>
    <w:p w:rsidR="00585C33" w:rsidRPr="00060D0E" w:rsidRDefault="00060D0E" w:rsidP="00A9651A">
      <w:pPr>
        <w:pStyle w:val="Paragrafoelenco"/>
        <w:numPr>
          <w:ilvl w:val="0"/>
          <w:numId w:val="5"/>
        </w:numPr>
        <w:spacing w:after="120" w:line="240" w:lineRule="auto"/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060D0E">
        <w:rPr>
          <w:rFonts w:ascii="Times New Roman" w:hAnsi="Times New Roman" w:cs="Times New Roman"/>
          <w:sz w:val="16"/>
          <w:szCs w:val="16"/>
        </w:rPr>
        <w:t xml:space="preserve"> </w:t>
      </w:r>
      <w:r w:rsidR="00585C33" w:rsidRPr="00060D0E">
        <w:rPr>
          <w:rFonts w:ascii="Times New Roman" w:hAnsi="Times New Roman" w:cs="Times New Roman"/>
          <w:sz w:val="16"/>
          <w:szCs w:val="16"/>
        </w:rPr>
        <w:t>a raso: senza presenza di manufatto</w:t>
      </w:r>
    </w:p>
    <w:sectPr w:rsidR="00585C33" w:rsidRPr="00060D0E" w:rsidSect="00A9651A">
      <w:pgSz w:w="11906" w:h="16838"/>
      <w:pgMar w:top="284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024"/>
    <w:multiLevelType w:val="hybridMultilevel"/>
    <w:tmpl w:val="59FC8546"/>
    <w:lvl w:ilvl="0" w:tplc="4D4A98A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A51FD3"/>
    <w:multiLevelType w:val="hybridMultilevel"/>
    <w:tmpl w:val="DCC4009E"/>
    <w:lvl w:ilvl="0" w:tplc="F3C21048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10E040D"/>
    <w:multiLevelType w:val="hybridMultilevel"/>
    <w:tmpl w:val="39305F26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1517312"/>
    <w:multiLevelType w:val="hybridMultilevel"/>
    <w:tmpl w:val="9ED6DEFC"/>
    <w:lvl w:ilvl="0" w:tplc="0A860080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9C23B7"/>
    <w:multiLevelType w:val="hybridMultilevel"/>
    <w:tmpl w:val="647C5C96"/>
    <w:lvl w:ilvl="0" w:tplc="10F87BD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05F64"/>
    <w:multiLevelType w:val="hybridMultilevel"/>
    <w:tmpl w:val="89F4F78E"/>
    <w:lvl w:ilvl="0" w:tplc="04100011">
      <w:start w:val="1"/>
      <w:numFmt w:val="decimal"/>
      <w:lvlText w:val="%1)"/>
      <w:lvlJc w:val="left"/>
      <w:pPr>
        <w:ind w:left="295" w:hanging="360"/>
      </w:p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751E"/>
    <w:rsid w:val="0004751E"/>
    <w:rsid w:val="00060D0E"/>
    <w:rsid w:val="001C5916"/>
    <w:rsid w:val="00282F74"/>
    <w:rsid w:val="00470D7F"/>
    <w:rsid w:val="00537E28"/>
    <w:rsid w:val="00585C33"/>
    <w:rsid w:val="00824513"/>
    <w:rsid w:val="00A9651A"/>
    <w:rsid w:val="00AA12F7"/>
    <w:rsid w:val="00BF31C4"/>
    <w:rsid w:val="00E450B6"/>
    <w:rsid w:val="00E94264"/>
    <w:rsid w:val="00F35A67"/>
    <w:rsid w:val="00F61C55"/>
    <w:rsid w:val="00FB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5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4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4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97D81-EA65-4D0F-8B0A-FA88D61B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polizia3</dc:creator>
  <cp:lastModifiedBy>polizia3</cp:lastModifiedBy>
  <cp:revision>5</cp:revision>
  <cp:lastPrinted>2021-04-28T08:43:00Z</cp:lastPrinted>
  <dcterms:created xsi:type="dcterms:W3CDTF">2021-04-28T06:51:00Z</dcterms:created>
  <dcterms:modified xsi:type="dcterms:W3CDTF">2021-04-28T08:52:00Z</dcterms:modified>
</cp:coreProperties>
</file>